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0582" w14:textId="77777777" w:rsidR="000A2F8B" w:rsidRPr="004B609E" w:rsidRDefault="000A2F8B" w:rsidP="004B609E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0751C6" w14:textId="3AB468D2" w:rsidR="001C5DDC" w:rsidRDefault="00A30B18" w:rsidP="004B609E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609E">
        <w:rPr>
          <w:rFonts w:ascii="Arial" w:hAnsi="Arial" w:cs="Arial"/>
          <w:b/>
          <w:sz w:val="28"/>
          <w:szCs w:val="28"/>
        </w:rPr>
        <w:t xml:space="preserve">Anlage zur Einbeziehung von </w:t>
      </w:r>
      <w:proofErr w:type="spellStart"/>
      <w:r w:rsidRPr="004B609E">
        <w:rPr>
          <w:rFonts w:ascii="Arial" w:hAnsi="Arial" w:cs="Arial"/>
          <w:b/>
          <w:sz w:val="28"/>
          <w:szCs w:val="28"/>
        </w:rPr>
        <w:t>auftragnehmerseitigen</w:t>
      </w:r>
      <w:proofErr w:type="spellEnd"/>
      <w:r w:rsidRPr="004B609E">
        <w:rPr>
          <w:rFonts w:ascii="Arial" w:hAnsi="Arial" w:cs="Arial"/>
          <w:b/>
          <w:sz w:val="28"/>
          <w:szCs w:val="28"/>
        </w:rPr>
        <w:t xml:space="preserve"> AGB</w:t>
      </w:r>
      <w:r w:rsidR="002937E8" w:rsidRPr="002937E8">
        <w:t xml:space="preserve"> </w:t>
      </w:r>
      <w:r w:rsidR="002937E8" w:rsidRPr="002937E8">
        <w:rPr>
          <w:rFonts w:ascii="Arial" w:hAnsi="Arial" w:cs="Arial"/>
          <w:b/>
          <w:sz w:val="28"/>
          <w:szCs w:val="28"/>
        </w:rPr>
        <w:t>zum Vertrag über</w:t>
      </w:r>
      <w:r w:rsidR="002937E8">
        <w:rPr>
          <w:rFonts w:ascii="Arial" w:hAnsi="Arial" w:cs="Arial"/>
          <w:b/>
          <w:sz w:val="28"/>
          <w:szCs w:val="28"/>
        </w:rPr>
        <w:t xml:space="preserve"> </w:t>
      </w:r>
      <w:r w:rsidR="002937E8" w:rsidRPr="009A2807">
        <w:rPr>
          <w:rStyle w:val="Formularfeld"/>
          <w:rFonts w:cs="Arial"/>
          <w:sz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2937E8" w:rsidRPr="009A2807">
        <w:rPr>
          <w:rStyle w:val="Formularfeld"/>
          <w:rFonts w:cs="Arial"/>
          <w:sz w:val="18"/>
        </w:rPr>
        <w:instrText xml:space="preserve">FORMTEXT </w:instrText>
      </w:r>
      <w:r w:rsidR="002937E8" w:rsidRPr="009A2807">
        <w:rPr>
          <w:rStyle w:val="Formularfeld"/>
          <w:rFonts w:cs="Arial"/>
          <w:sz w:val="18"/>
        </w:rPr>
      </w:r>
      <w:r w:rsidR="002937E8" w:rsidRPr="009A2807">
        <w:rPr>
          <w:rStyle w:val="Formularfeld"/>
          <w:rFonts w:cs="Arial"/>
          <w:sz w:val="18"/>
        </w:rPr>
        <w:fldChar w:fldCharType="separate"/>
      </w:r>
      <w:r w:rsidR="002937E8" w:rsidRPr="009A2807">
        <w:rPr>
          <w:rStyle w:val="Formularfeld"/>
          <w:rFonts w:cs="Arial"/>
          <w:noProof/>
          <w:sz w:val="18"/>
        </w:rPr>
        <w:t> </w:t>
      </w:r>
      <w:r w:rsidR="002937E8" w:rsidRPr="009A2807">
        <w:rPr>
          <w:rStyle w:val="Formularfeld"/>
          <w:rFonts w:cs="Arial"/>
          <w:noProof/>
          <w:sz w:val="18"/>
        </w:rPr>
        <w:t> </w:t>
      </w:r>
      <w:r w:rsidR="002937E8" w:rsidRPr="009A2807">
        <w:rPr>
          <w:rStyle w:val="Formularfeld"/>
          <w:rFonts w:cs="Arial"/>
          <w:noProof/>
          <w:sz w:val="18"/>
        </w:rPr>
        <w:t> </w:t>
      </w:r>
      <w:r w:rsidR="002937E8" w:rsidRPr="009A2807">
        <w:rPr>
          <w:rStyle w:val="Formularfeld"/>
          <w:rFonts w:cs="Arial"/>
          <w:noProof/>
          <w:sz w:val="18"/>
        </w:rPr>
        <w:t> </w:t>
      </w:r>
      <w:r w:rsidR="002937E8" w:rsidRPr="009A2807">
        <w:rPr>
          <w:rStyle w:val="Formularfeld"/>
          <w:rFonts w:cs="Arial"/>
          <w:noProof/>
          <w:sz w:val="18"/>
        </w:rPr>
        <w:t> </w:t>
      </w:r>
      <w:r w:rsidR="002937E8" w:rsidRPr="009A2807">
        <w:rPr>
          <w:rStyle w:val="Formularfeld"/>
          <w:rFonts w:cs="Arial"/>
          <w:sz w:val="18"/>
        </w:rPr>
        <w:fldChar w:fldCharType="end"/>
      </w:r>
    </w:p>
    <w:p w14:paraId="7E38DE0A" w14:textId="77777777" w:rsidR="004B609E" w:rsidRPr="004B609E" w:rsidRDefault="004B609E" w:rsidP="004B609E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D8D7B8" w14:textId="77777777" w:rsidR="001C5DDC" w:rsidRPr="009A2807" w:rsidRDefault="00A30B18">
      <w:pPr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9A2807">
        <w:rPr>
          <w:rFonts w:ascii="Arial" w:hAnsi="Arial" w:cs="Arial"/>
          <w:b/>
          <w:sz w:val="18"/>
          <w:szCs w:val="18"/>
        </w:rPr>
        <w:t xml:space="preserve">Anhang zum EVB-IT Cloudvertrag </w:t>
      </w:r>
    </w:p>
    <w:p w14:paraId="62D89DBF" w14:textId="77777777" w:rsidR="001C5DDC" w:rsidRPr="009A2807" w:rsidRDefault="00A30B18">
      <w:pPr>
        <w:ind w:left="284"/>
        <w:rPr>
          <w:rFonts w:ascii="Arial" w:hAnsi="Arial" w:cs="Arial"/>
          <w:sz w:val="18"/>
          <w:szCs w:val="18"/>
        </w:rPr>
      </w:pPr>
      <w:r w:rsidRPr="009A2807">
        <w:rPr>
          <w:rFonts w:ascii="Arial" w:hAnsi="Arial" w:cs="Arial"/>
          <w:sz w:val="18"/>
          <w:szCs w:val="18"/>
        </w:rPr>
        <w:t xml:space="preserve">Zu Nummer 1.2.4 des Vertrages nachrangig einbezogene </w:t>
      </w:r>
      <w:proofErr w:type="spellStart"/>
      <w:r w:rsidRPr="009A2807">
        <w:rPr>
          <w:rFonts w:ascii="Arial" w:hAnsi="Arial" w:cs="Arial"/>
          <w:sz w:val="18"/>
          <w:szCs w:val="18"/>
        </w:rPr>
        <w:t>auftragnehmerseitige</w:t>
      </w:r>
      <w:proofErr w:type="spellEnd"/>
      <w:r w:rsidRPr="009A2807">
        <w:rPr>
          <w:rFonts w:ascii="Arial" w:hAnsi="Arial" w:cs="Arial"/>
          <w:sz w:val="18"/>
          <w:szCs w:val="18"/>
        </w:rPr>
        <w:t xml:space="preserve"> AGB zu Art und Umfang der Cloudleistungen:</w:t>
      </w:r>
    </w:p>
    <w:p w14:paraId="2B28A020" w14:textId="00EF9279" w:rsidR="001C5DDC" w:rsidRPr="009A2807" w:rsidRDefault="00A30B18">
      <w:pPr>
        <w:ind w:left="284"/>
        <w:rPr>
          <w:rFonts w:ascii="Arial" w:hAnsi="Arial" w:cs="Arial"/>
          <w:sz w:val="18"/>
          <w:szCs w:val="18"/>
        </w:rPr>
      </w:pPr>
      <w:r w:rsidRPr="009A2807">
        <w:rPr>
          <w:rFonts w:ascii="Arial" w:hAnsi="Arial" w:cs="Arial"/>
          <w:sz w:val="18"/>
          <w:szCs w:val="18"/>
        </w:rPr>
        <w:t>Ausfüllhinweis: Tabellenfelder in grün sind vom Bieter auszufüllen</w:t>
      </w: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6095"/>
        <w:gridCol w:w="993"/>
        <w:gridCol w:w="992"/>
      </w:tblGrid>
      <w:tr w:rsidR="001C5DDC" w:rsidRPr="009A2807" w14:paraId="02105D8B" w14:textId="77777777" w:rsidTr="00FC65B9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93A924" w14:textId="77777777" w:rsidR="001C5DDC" w:rsidRPr="009A2807" w:rsidRDefault="00A30B18">
            <w:pPr>
              <w:pStyle w:val="Tabellenkopf"/>
              <w:tabs>
                <w:tab w:val="left" w:pos="8931"/>
              </w:tabs>
            </w:pPr>
            <w:r w:rsidRPr="009A2807">
              <w:t>Lfd.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A8C9" w14:textId="77777777" w:rsidR="001C5DDC" w:rsidRPr="009A2807" w:rsidRDefault="00A30B18">
            <w:pPr>
              <w:pStyle w:val="Tabellenkopf"/>
              <w:tabs>
                <w:tab w:val="left" w:pos="8931"/>
              </w:tabs>
              <w:rPr>
                <w:rStyle w:val="Formularfeld"/>
                <w:rFonts w:cs="Arial"/>
                <w:sz w:val="18"/>
              </w:rPr>
            </w:pPr>
            <w:r w:rsidRPr="009A2807">
              <w:t>Bezeichnung</w:t>
            </w:r>
          </w:p>
          <w:p w14:paraId="057417A4" w14:textId="77777777" w:rsidR="001C5DDC" w:rsidRPr="009A2807" w:rsidRDefault="001C5D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BA247" w14:textId="77777777" w:rsidR="001C5DDC" w:rsidRPr="009A2807" w:rsidRDefault="00A30B18">
            <w:pPr>
              <w:pStyle w:val="Tabellenkopf"/>
              <w:tabs>
                <w:tab w:val="left" w:pos="8931"/>
              </w:tabs>
            </w:pPr>
            <w:r w:rsidRPr="009A2807">
              <w:t>Datum/</w:t>
            </w:r>
            <w:r w:rsidRPr="009A2807">
              <w:br/>
              <w:t>Version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D645F" w14:textId="77777777" w:rsidR="001C5DDC" w:rsidRPr="009A2807" w:rsidRDefault="00A30B18">
            <w:pPr>
              <w:pStyle w:val="Tabellenkopf"/>
              <w:tabs>
                <w:tab w:val="left" w:pos="8931"/>
              </w:tabs>
            </w:pPr>
            <w:r w:rsidRPr="009A2807">
              <w:t>Anzahl Seiten</w:t>
            </w:r>
          </w:p>
        </w:tc>
      </w:tr>
      <w:tr w:rsidR="001C5DDC" w:rsidRPr="009A2807" w14:paraId="59F6CDC2" w14:textId="77777777" w:rsidTr="00FC65B9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67B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center"/>
              <w:rPr>
                <w:rStyle w:val="Formularfeld"/>
                <w:rFonts w:cs="Arial"/>
                <w:sz w:val="18"/>
                <w:u w:val="none"/>
              </w:rPr>
            </w:pPr>
            <w:r w:rsidRPr="009A2807">
              <w:rPr>
                <w:rStyle w:val="Formularfeld"/>
                <w:rFonts w:cs="Arial"/>
                <w:sz w:val="18"/>
                <w:u w:val="none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9C43E" w14:textId="77777777" w:rsidR="001C5DDC" w:rsidRPr="009A2807" w:rsidRDefault="00A30B18">
            <w:pPr>
              <w:pStyle w:val="Tabellenzeilen"/>
              <w:tabs>
                <w:tab w:val="left" w:pos="8931"/>
              </w:tabs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A23B0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7F45F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</w:tr>
      <w:tr w:rsidR="001C5DDC" w:rsidRPr="009A2807" w14:paraId="1A45230B" w14:textId="77777777" w:rsidTr="00FC65B9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5EDF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center"/>
              <w:rPr>
                <w:rStyle w:val="Formularfeld"/>
                <w:rFonts w:cs="Arial"/>
                <w:sz w:val="18"/>
                <w:u w:val="none"/>
              </w:rPr>
            </w:pPr>
            <w:r w:rsidRPr="009A2807">
              <w:rPr>
                <w:rStyle w:val="Formularfeld"/>
                <w:rFonts w:cs="Arial"/>
                <w:sz w:val="18"/>
                <w:u w:val="none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47137" w14:textId="77777777" w:rsidR="001C5DDC" w:rsidRPr="009A2807" w:rsidRDefault="00A30B18">
            <w:pPr>
              <w:pStyle w:val="Tabellenzeilen"/>
              <w:tabs>
                <w:tab w:val="left" w:pos="8931"/>
              </w:tabs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853DF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68CD1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</w:tr>
      <w:tr w:rsidR="001C5DDC" w:rsidRPr="009A2807" w14:paraId="64380EC5" w14:textId="77777777" w:rsidTr="00FC65B9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0CE0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center"/>
              <w:rPr>
                <w:rStyle w:val="Formularfeld"/>
                <w:rFonts w:cs="Arial"/>
                <w:sz w:val="18"/>
                <w:u w:val="none"/>
              </w:rPr>
            </w:pPr>
            <w:r w:rsidRPr="009A2807">
              <w:rPr>
                <w:rStyle w:val="Formularfeld"/>
                <w:rFonts w:cs="Arial"/>
                <w:sz w:val="18"/>
                <w:u w:val="none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0C9D6" w14:textId="77777777" w:rsidR="001C5DDC" w:rsidRPr="009A2807" w:rsidRDefault="00A30B18">
            <w:pPr>
              <w:pStyle w:val="Tabellenzeilen"/>
              <w:tabs>
                <w:tab w:val="left" w:pos="8931"/>
              </w:tabs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BF61F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E0C3C" w14:textId="77777777" w:rsidR="001C5DDC" w:rsidRPr="009A2807" w:rsidRDefault="00A30B18">
            <w:pPr>
              <w:pStyle w:val="Tabellenzeilen"/>
              <w:tabs>
                <w:tab w:val="left" w:pos="8931"/>
              </w:tabs>
              <w:jc w:val="both"/>
            </w:pPr>
            <w:r w:rsidRPr="009A2807">
              <w:rPr>
                <w:rStyle w:val="Formularfeld"/>
                <w:rFonts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2807">
              <w:rPr>
                <w:rStyle w:val="Formularfeld"/>
                <w:rFonts w:cs="Arial"/>
                <w:sz w:val="18"/>
              </w:rPr>
              <w:instrText xml:space="preserve">FORMTEXT </w:instrText>
            </w:r>
            <w:r w:rsidRPr="009A2807">
              <w:rPr>
                <w:rStyle w:val="Formularfeld"/>
                <w:rFonts w:cs="Arial"/>
                <w:sz w:val="18"/>
              </w:rPr>
            </w:r>
            <w:r w:rsidRPr="009A2807">
              <w:rPr>
                <w:rStyle w:val="Formularfeld"/>
                <w:rFonts w:cs="Arial"/>
                <w:sz w:val="18"/>
              </w:rPr>
              <w:fldChar w:fldCharType="separate"/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noProof/>
                <w:sz w:val="18"/>
              </w:rPr>
              <w:t> </w:t>
            </w:r>
            <w:r w:rsidRPr="009A2807">
              <w:rPr>
                <w:rStyle w:val="Formularfeld"/>
                <w:rFonts w:cs="Arial"/>
                <w:sz w:val="18"/>
              </w:rPr>
              <w:fldChar w:fldCharType="end"/>
            </w:r>
          </w:p>
        </w:tc>
      </w:tr>
    </w:tbl>
    <w:p w14:paraId="559B8584" w14:textId="77777777" w:rsidR="001C5DDC" w:rsidRPr="009A2807" w:rsidRDefault="001C5DDC">
      <w:pPr>
        <w:rPr>
          <w:rFonts w:ascii="Arial" w:hAnsi="Arial" w:cs="Arial"/>
          <w:sz w:val="18"/>
          <w:szCs w:val="18"/>
        </w:rPr>
      </w:pPr>
    </w:p>
    <w:p w14:paraId="4A5E03A7" w14:textId="77777777" w:rsidR="001C5DDC" w:rsidRPr="009A2807" w:rsidRDefault="00A30B18">
      <w:pPr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9A2807">
        <w:rPr>
          <w:rFonts w:ascii="Arial" w:hAnsi="Arial" w:cs="Arial"/>
          <w:b/>
          <w:sz w:val="18"/>
          <w:szCs w:val="18"/>
        </w:rPr>
        <w:t>Anhang zum Kriterienkatalog</w:t>
      </w:r>
    </w:p>
    <w:p w14:paraId="13BEEA53" w14:textId="77777777" w:rsidR="001C5DDC" w:rsidRPr="009A2807" w:rsidRDefault="00A30B18">
      <w:pPr>
        <w:ind w:left="284"/>
        <w:rPr>
          <w:rFonts w:ascii="Arial" w:hAnsi="Arial" w:cs="Arial"/>
          <w:sz w:val="18"/>
          <w:szCs w:val="18"/>
          <w:lang w:eastAsia="x-none"/>
        </w:rPr>
      </w:pPr>
      <w:r w:rsidRPr="009A2807">
        <w:rPr>
          <w:rFonts w:ascii="Arial" w:hAnsi="Arial" w:cs="Arial"/>
          <w:b/>
          <w:sz w:val="18"/>
          <w:szCs w:val="18"/>
          <w:lang w:eastAsia="x-none"/>
        </w:rPr>
        <w:t>Hinweis:</w:t>
      </w:r>
      <w:r w:rsidRPr="009A2807">
        <w:rPr>
          <w:rFonts w:ascii="Arial" w:hAnsi="Arial" w:cs="Arial"/>
          <w:sz w:val="18"/>
          <w:szCs w:val="18"/>
          <w:lang w:eastAsia="x-none"/>
        </w:rPr>
        <w:t xml:space="preserve"> Eine Einbeziehung </w:t>
      </w:r>
      <w:proofErr w:type="spellStart"/>
      <w:r w:rsidRPr="009A2807">
        <w:rPr>
          <w:rFonts w:ascii="Arial" w:hAnsi="Arial" w:cs="Arial"/>
          <w:sz w:val="18"/>
          <w:szCs w:val="18"/>
          <w:lang w:eastAsia="x-none"/>
        </w:rPr>
        <w:t>auftragnehmerseitiger</w:t>
      </w:r>
      <w:proofErr w:type="spellEnd"/>
      <w:r w:rsidRPr="009A2807">
        <w:rPr>
          <w:rFonts w:ascii="Arial" w:hAnsi="Arial" w:cs="Arial"/>
          <w:sz w:val="18"/>
          <w:szCs w:val="18"/>
          <w:lang w:eastAsia="x-none"/>
        </w:rPr>
        <w:t xml:space="preserve"> AGB-Regelungen zu Art und Umfang der Cloud</w:t>
      </w:r>
      <w:r w:rsidRPr="009A2807">
        <w:rPr>
          <w:rFonts w:ascii="Arial" w:hAnsi="Arial" w:cs="Arial"/>
          <w:sz w:val="18"/>
          <w:szCs w:val="18"/>
          <w:lang w:eastAsia="x-none"/>
        </w:rPr>
        <w:softHyphen/>
        <w:t xml:space="preserve">leistungen vorrangig zu den EVB-IT Cloud AGB erfolgt nur, soweit die jeweilige Zeile der nachfolgenden Tabelle in Spalte 1 durch den Auftraggeber aktiviert wurde und konkrete, auf die jeweilige Kategorie bezogene Ziffern der </w:t>
      </w:r>
      <w:proofErr w:type="spellStart"/>
      <w:r w:rsidRPr="009A2807">
        <w:rPr>
          <w:rFonts w:ascii="Arial" w:hAnsi="Arial" w:cs="Arial"/>
          <w:sz w:val="18"/>
          <w:szCs w:val="18"/>
          <w:lang w:eastAsia="x-none"/>
        </w:rPr>
        <w:t>auftragnehmerseitigen</w:t>
      </w:r>
      <w:proofErr w:type="spellEnd"/>
      <w:r w:rsidRPr="009A2807">
        <w:rPr>
          <w:rFonts w:ascii="Arial" w:hAnsi="Arial" w:cs="Arial"/>
          <w:sz w:val="18"/>
          <w:szCs w:val="18"/>
          <w:lang w:eastAsia="x-none"/>
        </w:rPr>
        <w:t xml:space="preserve"> AGB zitiert sind. Pauschale Verweise auf AGB gelten nicht.</w:t>
      </w:r>
    </w:p>
    <w:p w14:paraId="1E301EAA" w14:textId="5260313B" w:rsidR="001C5DDC" w:rsidRPr="009A2807" w:rsidRDefault="00A30B18">
      <w:pPr>
        <w:ind w:left="284"/>
        <w:rPr>
          <w:rFonts w:ascii="Arial" w:hAnsi="Arial" w:cs="Arial"/>
          <w:sz w:val="18"/>
          <w:szCs w:val="18"/>
        </w:rPr>
      </w:pPr>
      <w:r w:rsidRPr="009A2807">
        <w:rPr>
          <w:rFonts w:ascii="Arial" w:hAnsi="Arial" w:cs="Arial"/>
          <w:b/>
          <w:sz w:val="18"/>
          <w:szCs w:val="18"/>
          <w:lang w:eastAsia="x-none"/>
        </w:rPr>
        <w:t>Ausfüllhinweise:</w:t>
      </w:r>
      <w:r w:rsidRPr="009A2807">
        <w:rPr>
          <w:rFonts w:ascii="Arial" w:hAnsi="Arial" w:cs="Arial"/>
          <w:sz w:val="18"/>
          <w:szCs w:val="18"/>
        </w:rPr>
        <w:t xml:space="preserve"> Die Tabellenfelder in grün sind vom Bieter auszufüllen, sofern die Tabellenzeile in Spalte 1 vom Auftraggeber aktiviert wurde. Rote Tabellenfelder dürfen nic</w:t>
      </w:r>
      <w:r w:rsidR="00882749" w:rsidRPr="009A2807">
        <w:rPr>
          <w:rFonts w:ascii="Arial" w:hAnsi="Arial" w:cs="Arial"/>
          <w:sz w:val="18"/>
          <w:szCs w:val="18"/>
        </w:rPr>
        <w:t>ht vom Bieter ausgefüllt werden.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237"/>
      </w:tblGrid>
      <w:tr w:rsidR="001C5DDC" w:rsidRPr="009A2807" w14:paraId="58F890D2" w14:textId="77777777" w:rsidTr="002878AB">
        <w:trPr>
          <w:trHeight w:val="1051"/>
        </w:trPr>
        <w:tc>
          <w:tcPr>
            <w:tcW w:w="567" w:type="dxa"/>
            <w:shd w:val="clear" w:color="auto" w:fill="FBE4D5" w:themeFill="accent2" w:themeFillTint="33"/>
          </w:tcPr>
          <w:p w14:paraId="37150F30" w14:textId="77777777" w:rsidR="001C5DDC" w:rsidRPr="009A2807" w:rsidRDefault="001C5DDC">
            <w:pPr>
              <w:pStyle w:val="Textkrper"/>
              <w:rPr>
                <w:rFonts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DF47D74" w14:textId="77777777" w:rsidR="001C5DDC" w:rsidRPr="009A2807" w:rsidRDefault="00A30B18">
            <w:pPr>
              <w:pStyle w:val="Textkrper"/>
              <w:jc w:val="left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Kategorie aus dem Kriterienkatalog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77D9CE3" w14:textId="77777777" w:rsidR="001C5DDC" w:rsidRPr="009A2807" w:rsidRDefault="00A30B18">
            <w:pPr>
              <w:pStyle w:val="berschrift2"/>
              <w:numPr>
                <w:ilvl w:val="0"/>
                <w:numId w:val="0"/>
              </w:numPr>
              <w:tabs>
                <w:tab w:val="clear" w:pos="709"/>
              </w:tabs>
              <w:spacing w:before="0"/>
              <w:rPr>
                <w:rFonts w:ascii="Arial" w:hAnsi="Arial" w:cs="Arial"/>
                <w:szCs w:val="18"/>
                <w:lang w:val="de-DE"/>
              </w:rPr>
            </w:pPr>
            <w:r w:rsidRPr="009A2807">
              <w:rPr>
                <w:rFonts w:ascii="Arial" w:hAnsi="Arial" w:cs="Arial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szCs w:val="18"/>
                <w:lang w:val="de-DE"/>
              </w:rPr>
              <w:t xml:space="preserve"> aus den </w:t>
            </w:r>
            <w:proofErr w:type="spellStart"/>
            <w:r w:rsidRPr="009A2807">
              <w:rPr>
                <w:rFonts w:ascii="Arial" w:hAnsi="Arial" w:cs="Arial"/>
                <w:szCs w:val="18"/>
                <w:lang w:val="de-DE"/>
              </w:rPr>
              <w:t>auftragehmerseitigen</w:t>
            </w:r>
            <w:proofErr w:type="spellEnd"/>
            <w:r w:rsidRPr="009A2807">
              <w:rPr>
                <w:rFonts w:ascii="Arial" w:hAnsi="Arial" w:cs="Arial"/>
                <w:szCs w:val="18"/>
                <w:lang w:val="de-DE"/>
              </w:rPr>
              <w:t xml:space="preserve"> AGB zu Art und Umfang der Cloudleistungen die gemäß Nummer 1.2.4 des Ver</w:t>
            </w:r>
            <w:proofErr w:type="spellStart"/>
            <w:r w:rsidRPr="009A2807">
              <w:rPr>
                <w:rFonts w:ascii="Arial" w:hAnsi="Arial" w:cs="Arial"/>
                <w:szCs w:val="18"/>
              </w:rPr>
              <w:t>t</w:t>
            </w:r>
            <w:r w:rsidRPr="009A2807">
              <w:rPr>
                <w:rFonts w:ascii="Arial" w:hAnsi="Arial" w:cs="Arial"/>
                <w:szCs w:val="18"/>
                <w:lang w:val="de-DE"/>
              </w:rPr>
              <w:t>rages</w:t>
            </w:r>
            <w:proofErr w:type="spellEnd"/>
            <w:r w:rsidRPr="009A2807">
              <w:rPr>
                <w:rFonts w:ascii="Arial" w:hAnsi="Arial" w:cs="Arial"/>
                <w:szCs w:val="18"/>
                <w:lang w:val="de-DE"/>
              </w:rPr>
              <w:t xml:space="preserve"> </w:t>
            </w:r>
            <w:proofErr w:type="spellStart"/>
            <w:r w:rsidRPr="009A2807">
              <w:rPr>
                <w:rFonts w:ascii="Arial" w:hAnsi="Arial" w:cs="Arial"/>
                <w:szCs w:val="18"/>
                <w:lang w:val="de-DE"/>
              </w:rPr>
              <w:t>einbezoge</w:t>
            </w:r>
            <w:proofErr w:type="spellEnd"/>
            <w:r w:rsidRPr="009A2807">
              <w:rPr>
                <w:rFonts w:ascii="Arial" w:hAnsi="Arial" w:cs="Arial"/>
                <w:szCs w:val="18"/>
              </w:rPr>
              <w:t>n wurden</w:t>
            </w:r>
          </w:p>
        </w:tc>
      </w:tr>
      <w:tr w:rsidR="00EA43CA" w:rsidRPr="00282A33" w14:paraId="26DCF11D" w14:textId="77777777" w:rsidTr="002878AB">
        <w:trPr>
          <w:trHeight w:val="232"/>
        </w:trPr>
        <w:tc>
          <w:tcPr>
            <w:tcW w:w="567" w:type="dxa"/>
            <w:shd w:val="clear" w:color="auto" w:fill="FBE4D5" w:themeFill="accent2" w:themeFillTint="33"/>
          </w:tcPr>
          <w:p w14:paraId="3E5CC87C" w14:textId="1B15D86E" w:rsidR="00EA43CA" w:rsidRPr="00282A33" w:rsidRDefault="00EA43CA" w:rsidP="00EA43CA">
            <w:pPr>
              <w:pStyle w:val="Textkrper"/>
              <w:jc w:val="center"/>
              <w:rPr>
                <w:rFonts w:cs="Arial"/>
                <w:bCs/>
                <w:szCs w:val="18"/>
              </w:rPr>
            </w:pPr>
            <w:r w:rsidRPr="00282A33">
              <w:rPr>
                <w:rFonts w:cs="Arial"/>
                <w:bCs/>
                <w:szCs w:val="18"/>
              </w:rPr>
              <w:t>1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8840462" w14:textId="301CC170" w:rsidR="00EA43CA" w:rsidRPr="00282A33" w:rsidRDefault="00EA43CA" w:rsidP="00EA43CA">
            <w:pPr>
              <w:pStyle w:val="Textkrper"/>
              <w:jc w:val="center"/>
              <w:rPr>
                <w:rFonts w:cs="Arial"/>
                <w:bCs/>
                <w:szCs w:val="18"/>
              </w:rPr>
            </w:pPr>
            <w:r w:rsidRPr="00282A33">
              <w:rPr>
                <w:rFonts w:cs="Arial"/>
                <w:bCs/>
                <w:szCs w:val="18"/>
              </w:rPr>
              <w:t>2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BA8D414" w14:textId="5A35B87B" w:rsidR="00EA43CA" w:rsidRPr="00282A33" w:rsidRDefault="00EA43CA" w:rsidP="00EA43CA">
            <w:pPr>
              <w:pStyle w:val="Textkrper"/>
              <w:jc w:val="center"/>
              <w:rPr>
                <w:rFonts w:cs="Arial"/>
                <w:bCs/>
                <w:szCs w:val="18"/>
              </w:rPr>
            </w:pPr>
            <w:r w:rsidRPr="00282A33">
              <w:rPr>
                <w:rFonts w:cs="Arial"/>
                <w:bCs/>
                <w:szCs w:val="18"/>
              </w:rPr>
              <w:t>3</w:t>
            </w:r>
          </w:p>
        </w:tc>
      </w:tr>
      <w:tr w:rsidR="001C5DDC" w:rsidRPr="009A2807" w14:paraId="65BBA7E3" w14:textId="77777777" w:rsidTr="002878AB">
        <w:trPr>
          <w:trHeight w:val="715"/>
        </w:trPr>
        <w:tc>
          <w:tcPr>
            <w:tcW w:w="567" w:type="dxa"/>
            <w:shd w:val="clear" w:color="auto" w:fill="FBE4D5" w:themeFill="accent2" w:themeFillTint="33"/>
          </w:tcPr>
          <w:p w14:paraId="2ACA0414" w14:textId="77777777" w:rsidR="001C5DDC" w:rsidRPr="009A2807" w:rsidRDefault="00A30B18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 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30B374D" w14:textId="5B32496A" w:rsidR="001C5DDC" w:rsidRPr="009A2807" w:rsidRDefault="00A30B18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3. Leistungsort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705F91B" w14:textId="77777777" w:rsidR="00182E58" w:rsidRPr="009A2807" w:rsidRDefault="00182E58" w:rsidP="00182E58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2699C6F9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0555C1E" w14:textId="567CF3A2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</w:tc>
      </w:tr>
      <w:tr w:rsidR="008819AE" w:rsidRPr="009A2807" w14:paraId="25D37E05" w14:textId="77777777" w:rsidTr="002878AB">
        <w:trPr>
          <w:trHeight w:val="679"/>
        </w:trPr>
        <w:tc>
          <w:tcPr>
            <w:tcW w:w="567" w:type="dxa"/>
            <w:shd w:val="clear" w:color="auto" w:fill="FBE4D5" w:themeFill="accent2" w:themeFillTint="33"/>
          </w:tcPr>
          <w:p w14:paraId="6B24AA1F" w14:textId="77777777" w:rsidR="008819AE" w:rsidRPr="009A2807" w:rsidRDefault="008819AE" w:rsidP="008819AE">
            <w:pPr>
              <w:pStyle w:val="Textkrper"/>
              <w:jc w:val="left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9"/>
            <w:r w:rsidRPr="009A2807">
              <w:rPr>
                <w:rFonts w:cs="Arial"/>
                <w:b/>
                <w:szCs w:val="18"/>
              </w:rPr>
              <w:instrText xml:space="preserve"> 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shd w:val="clear" w:color="auto" w:fill="FBE4D5" w:themeFill="accent2" w:themeFillTint="33"/>
          </w:tcPr>
          <w:p w14:paraId="789F5CBF" w14:textId="333741B9" w:rsidR="008819AE" w:rsidRPr="009A2807" w:rsidRDefault="008819AE" w:rsidP="008819AE">
            <w:pPr>
              <w:pStyle w:val="Textkrper"/>
              <w:jc w:val="left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5. Übergabepunkt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E65C40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A17E041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14B60466" w14:textId="5102E47F" w:rsidR="008819AE" w:rsidRPr="009A2807" w:rsidRDefault="008819AE" w:rsidP="008819AE">
            <w:pPr>
              <w:pStyle w:val="Textkrper"/>
              <w:rPr>
                <w:rFonts w:cs="Arial"/>
                <w:szCs w:val="18"/>
                <w:lang w:val="x-none" w:eastAsia="x-non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</w:tc>
      </w:tr>
      <w:tr w:rsidR="008819AE" w:rsidRPr="009A2807" w14:paraId="52515426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3D964BCD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9E6C3F9" w14:textId="69E1245B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7. Nutzer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9ED8B92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9104040" w14:textId="55F2D1B2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34F912C1" w14:textId="4F7D936B" w:rsidR="008819AE" w:rsidRPr="009A2807" w:rsidRDefault="008819AE" w:rsidP="008819AE">
            <w:pPr>
              <w:pStyle w:val="berschrift2"/>
              <w:numPr>
                <w:ilvl w:val="0"/>
                <w:numId w:val="0"/>
              </w:numPr>
              <w:spacing w:before="0"/>
              <w:ind w:left="1412" w:hanging="1412"/>
              <w:rPr>
                <w:rFonts w:ascii="Arial" w:hAnsi="Arial" w:cs="Arial"/>
                <w:szCs w:val="18"/>
              </w:rPr>
            </w:pP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aus Anhang I, lfd. Nr.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</w:p>
        </w:tc>
      </w:tr>
      <w:tr w:rsidR="008819AE" w:rsidRPr="009A2807" w14:paraId="5790DD90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15160E13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A26A155" w14:textId="7285F197" w:rsidR="008819AE" w:rsidRPr="009A2807" w:rsidRDefault="008819AE" w:rsidP="0035550A">
            <w:pPr>
              <w:pStyle w:val="Textkrper"/>
              <w:jc w:val="left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11.Sonstiger Nutzungsumfang/Li</w:t>
            </w:r>
            <w:r w:rsidR="005B6A80">
              <w:rPr>
                <w:rFonts w:cs="Arial"/>
                <w:b/>
                <w:szCs w:val="18"/>
              </w:rPr>
              <w:softHyphen/>
            </w:r>
            <w:r w:rsidRPr="009A2807">
              <w:rPr>
                <w:rFonts w:cs="Arial"/>
                <w:b/>
                <w:szCs w:val="18"/>
              </w:rPr>
              <w:t>zenzmetrik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7FC63C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5E498C2" w14:textId="77777777" w:rsidR="008819AE" w:rsidRPr="009A2807" w:rsidRDefault="008819AE" w:rsidP="008819AE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707F6B9" w14:textId="2DC4FD5B" w:rsidR="008819AE" w:rsidRPr="009A2807" w:rsidRDefault="008819AE" w:rsidP="008819AE">
            <w:pPr>
              <w:pStyle w:val="berschrift2"/>
              <w:numPr>
                <w:ilvl w:val="0"/>
                <w:numId w:val="0"/>
              </w:numPr>
              <w:spacing w:before="0"/>
              <w:ind w:left="1412" w:hanging="1412"/>
              <w:rPr>
                <w:rFonts w:ascii="Arial" w:hAnsi="Arial" w:cs="Arial"/>
                <w:szCs w:val="18"/>
              </w:rPr>
            </w:pP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aus Anhang I, lfd. Nr.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</w:p>
        </w:tc>
      </w:tr>
      <w:tr w:rsidR="00F85550" w:rsidRPr="009A2807" w14:paraId="7ACD116C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6B90CCA7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lastRenderedPageBreak/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D081FBA" w14:textId="1A279B5B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12.Endgeräte/ Zugang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0F12BB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124E540C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2BB5DC31" w14:textId="61FB081B" w:rsidR="00F85550" w:rsidRPr="006823FB" w:rsidRDefault="00F85550" w:rsidP="00F85550">
            <w:pPr>
              <w:pStyle w:val="berschrift2"/>
              <w:numPr>
                <w:ilvl w:val="0"/>
                <w:numId w:val="0"/>
              </w:numPr>
              <w:spacing w:before="0"/>
              <w:ind w:left="1412" w:hanging="1412"/>
              <w:rPr>
                <w:rFonts w:ascii="Arial" w:hAnsi="Arial" w:cs="Arial"/>
                <w:szCs w:val="18"/>
                <w:lang w:val="de-DE"/>
              </w:rPr>
            </w:pP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aus Anhang I, lfd. Nr.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</w:p>
        </w:tc>
      </w:tr>
      <w:tr w:rsidR="00F85550" w:rsidRPr="009A2807" w14:paraId="0513C656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28226355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A497A89" w14:textId="7C7FAC46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16. Datensicherung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16CDEF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24E70E9C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7FEEBE9F" w14:textId="4F2846C5" w:rsidR="00F85550" w:rsidRPr="009A2807" w:rsidRDefault="00F85550" w:rsidP="00F85550">
            <w:pPr>
              <w:pStyle w:val="berschrift2"/>
              <w:numPr>
                <w:ilvl w:val="0"/>
                <w:numId w:val="0"/>
              </w:numPr>
              <w:spacing w:before="0"/>
              <w:ind w:left="1412" w:hanging="1412"/>
              <w:rPr>
                <w:rFonts w:ascii="Arial" w:hAnsi="Arial" w:cs="Arial"/>
                <w:szCs w:val="18"/>
              </w:rPr>
            </w:pP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aus Anhang I, lfd. Nr.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</w:p>
        </w:tc>
      </w:tr>
      <w:tr w:rsidR="00F85550" w:rsidRPr="009A2807" w14:paraId="5F4B87E0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62AC8C5C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0918B54" w14:textId="4900FECD" w:rsidR="00F85550" w:rsidRPr="009A2807" w:rsidRDefault="00F85550" w:rsidP="00F85550">
            <w:pPr>
              <w:pStyle w:val="Textkrper"/>
              <w:jc w:val="left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20. Gutschriften bei Nichtverfügbarkeit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A34E099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69993A13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3A9ACA31" w14:textId="3655EBB4" w:rsidR="00F85550" w:rsidRPr="009A2807" w:rsidRDefault="00F85550" w:rsidP="00F85550">
            <w:pPr>
              <w:pStyle w:val="berschrift2"/>
              <w:numPr>
                <w:ilvl w:val="0"/>
                <w:numId w:val="0"/>
              </w:numPr>
              <w:spacing w:before="0"/>
              <w:ind w:left="1412" w:hanging="1412"/>
              <w:rPr>
                <w:rFonts w:ascii="Arial" w:hAnsi="Arial" w:cs="Arial"/>
                <w:szCs w:val="18"/>
              </w:rPr>
            </w:pP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Ziffer/</w:t>
            </w:r>
            <w:proofErr w:type="gramStart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>Paragraph</w:t>
            </w:r>
            <w:proofErr w:type="gramEnd"/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  <w:r w:rsidRPr="009A2807">
              <w:rPr>
                <w:rFonts w:ascii="Arial" w:hAnsi="Arial" w:cs="Arial"/>
                <w:b w:val="0"/>
                <w:szCs w:val="18"/>
                <w:lang w:val="de-DE"/>
              </w:rPr>
              <w:t xml:space="preserve"> aus Anhang I, lfd. Nr. 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separate"/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noProof/>
                <w:szCs w:val="18"/>
                <w:u w:val="single"/>
              </w:rPr>
              <w:t> </w:t>
            </w:r>
            <w:r w:rsidRPr="009A2807">
              <w:rPr>
                <w:rFonts w:ascii="Arial" w:hAnsi="Arial" w:cs="Arial"/>
                <w:b w:val="0"/>
                <w:szCs w:val="18"/>
                <w:u w:val="single"/>
              </w:rPr>
              <w:fldChar w:fldCharType="end"/>
            </w:r>
          </w:p>
        </w:tc>
      </w:tr>
      <w:tr w:rsidR="00F85550" w:rsidRPr="009A2807" w14:paraId="7E6E2816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0897E147" w14:textId="5B84EA10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5AA07E8" w14:textId="736F15E1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22. Protokollierung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52A5536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0413CDE4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26FE2214" w14:textId="06CE4C12" w:rsidR="00F85550" w:rsidRPr="009A2807" w:rsidRDefault="00F85550" w:rsidP="00F85550">
            <w:pPr>
              <w:pStyle w:val="Textkrper"/>
              <w:rPr>
                <w:rFonts w:cs="Arial"/>
                <w:szCs w:val="18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</w:tc>
      </w:tr>
      <w:tr w:rsidR="00F85550" w:rsidRPr="009A2807" w14:paraId="77E8C15F" w14:textId="77777777" w:rsidTr="002878AB">
        <w:trPr>
          <w:trHeight w:val="689"/>
        </w:trPr>
        <w:tc>
          <w:tcPr>
            <w:tcW w:w="567" w:type="dxa"/>
            <w:shd w:val="clear" w:color="auto" w:fill="FBE4D5" w:themeFill="accent2" w:themeFillTint="33"/>
          </w:tcPr>
          <w:p w14:paraId="57B77F5A" w14:textId="3348F068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807">
              <w:rPr>
                <w:rFonts w:cs="Arial"/>
                <w:b/>
                <w:szCs w:val="18"/>
              </w:rPr>
              <w:instrText xml:space="preserve">FORMCHECKBOX </w:instrText>
            </w:r>
            <w:r w:rsidR="00BE0FA8">
              <w:rPr>
                <w:rFonts w:cs="Arial"/>
                <w:b/>
                <w:szCs w:val="18"/>
              </w:rPr>
            </w:r>
            <w:r w:rsidR="00BE0FA8">
              <w:rPr>
                <w:rFonts w:cs="Arial"/>
                <w:b/>
                <w:szCs w:val="18"/>
              </w:rPr>
              <w:fldChar w:fldCharType="separate"/>
            </w:r>
            <w:r w:rsidRPr="009A2807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59D720B" w14:textId="60CAE784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</w:rPr>
            </w:pPr>
            <w:r w:rsidRPr="009A2807">
              <w:rPr>
                <w:rFonts w:cs="Arial"/>
                <w:b/>
                <w:szCs w:val="18"/>
              </w:rPr>
              <w:t>24. Reporting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AFCE1B5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326BC608" w14:textId="77777777" w:rsidR="00F85550" w:rsidRPr="009A2807" w:rsidRDefault="00F85550" w:rsidP="00F85550">
            <w:pPr>
              <w:pStyle w:val="Textkrper"/>
              <w:rPr>
                <w:rFonts w:cs="Arial"/>
                <w:b/>
                <w:szCs w:val="18"/>
                <w:u w:val="single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  <w:p w14:paraId="742CDB5F" w14:textId="6B98DC3F" w:rsidR="00F85550" w:rsidRPr="009A2807" w:rsidRDefault="00F85550" w:rsidP="00F85550">
            <w:pPr>
              <w:pStyle w:val="Textkrper"/>
              <w:rPr>
                <w:rFonts w:cs="Arial"/>
                <w:szCs w:val="18"/>
              </w:rPr>
            </w:pPr>
            <w:r w:rsidRPr="009A2807">
              <w:rPr>
                <w:rFonts w:cs="Arial"/>
                <w:szCs w:val="18"/>
              </w:rPr>
              <w:t>Ziffer/</w:t>
            </w:r>
            <w:proofErr w:type="gramStart"/>
            <w:r w:rsidRPr="009A2807">
              <w:rPr>
                <w:rFonts w:cs="Arial"/>
                <w:szCs w:val="18"/>
              </w:rPr>
              <w:t>Paragraph</w:t>
            </w:r>
            <w:proofErr w:type="gramEnd"/>
            <w:r w:rsidRPr="009A2807">
              <w:rPr>
                <w:rFonts w:cs="Arial"/>
                <w:szCs w:val="18"/>
              </w:rPr>
              <w:t xml:space="preserve">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  <w:r w:rsidRPr="009A2807">
              <w:rPr>
                <w:rFonts w:cs="Arial"/>
                <w:szCs w:val="18"/>
              </w:rPr>
              <w:t xml:space="preserve"> aus Anhang I, lfd. Nr. 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2807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9A2807">
              <w:rPr>
                <w:rFonts w:cs="Arial"/>
                <w:b/>
                <w:szCs w:val="18"/>
                <w:u w:val="single"/>
              </w:rPr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separate"/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noProof/>
                <w:szCs w:val="18"/>
                <w:u w:val="single"/>
              </w:rPr>
              <w:t> </w:t>
            </w:r>
            <w:r w:rsidRPr="009A2807">
              <w:rPr>
                <w:rFonts w:cs="Arial"/>
                <w:b/>
                <w:szCs w:val="18"/>
                <w:u w:val="single"/>
              </w:rPr>
              <w:fldChar w:fldCharType="end"/>
            </w:r>
          </w:p>
        </w:tc>
      </w:tr>
    </w:tbl>
    <w:p w14:paraId="6FA8808D" w14:textId="77777777" w:rsidR="001C5DDC" w:rsidRPr="009A2807" w:rsidRDefault="001C5DDC">
      <w:pPr>
        <w:rPr>
          <w:rFonts w:ascii="Arial" w:hAnsi="Arial" w:cs="Arial"/>
          <w:sz w:val="18"/>
          <w:szCs w:val="18"/>
        </w:rPr>
      </w:pPr>
    </w:p>
    <w:sectPr w:rsidR="001C5DDC" w:rsidRPr="009A2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3818" w14:textId="77777777" w:rsidR="00BE0FA8" w:rsidRDefault="00BE0FA8" w:rsidP="00B40262">
      <w:pPr>
        <w:spacing w:after="0" w:line="240" w:lineRule="auto"/>
      </w:pPr>
      <w:r>
        <w:separator/>
      </w:r>
    </w:p>
  </w:endnote>
  <w:endnote w:type="continuationSeparator" w:id="0">
    <w:p w14:paraId="72E3BFAE" w14:textId="77777777" w:rsidR="00BE0FA8" w:rsidRDefault="00BE0FA8" w:rsidP="00B4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7716" w14:textId="77777777" w:rsidR="00692FCA" w:rsidRDefault="00692F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DA65" w14:textId="2259740D" w:rsidR="0079098F" w:rsidRDefault="00052B6D">
    <w:pPr>
      <w:pStyle w:val="Fuzeile"/>
    </w:pPr>
    <w:r w:rsidRPr="0079098F">
      <w:rPr>
        <w:rFonts w:ascii="Arial" w:eastAsia="Times New Roman" w:hAnsi="Arial" w:cs="Times New Roman"/>
        <w:noProof/>
        <w:sz w:val="18"/>
        <w:szCs w:val="20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575E80" wp14:editId="39A917DF">
              <wp:simplePos x="0" y="0"/>
              <wp:positionH relativeFrom="column">
                <wp:posOffset>318</wp:posOffset>
              </wp:positionH>
              <wp:positionV relativeFrom="paragraph">
                <wp:posOffset>39053</wp:posOffset>
              </wp:positionV>
              <wp:extent cx="5102225" cy="305435"/>
              <wp:effectExtent l="0" t="0" r="317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225" cy="30543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E924D" w14:textId="77777777" w:rsidR="0079098F" w:rsidRPr="00254879" w:rsidRDefault="0079098F" w:rsidP="0079098F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25487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Version 1.01 (Stand: 01.03.2022)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5E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3.1pt;width:401.75pt;height:2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" fillcolor="#ddd" stroked="f">
              <v:textbox inset=",0,,0">
                <w:txbxContent>
                  <w:p w14:paraId="4BBE924D" w14:textId="77777777" w:rsidR="0079098F" w:rsidRPr="00254879" w:rsidRDefault="0079098F" w:rsidP="0079098F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254879">
                      <w:rPr>
                        <w:rFonts w:ascii="Arial" w:hAnsi="Arial" w:cs="Arial"/>
                        <w:sz w:val="16"/>
                        <w:szCs w:val="16"/>
                      </w:rPr>
                      <w:t>Version 1.01 (Stand: 01.03.2022)</w:t>
                    </w:r>
                  </w:p>
                </w:txbxContent>
              </v:textbox>
            </v:shape>
          </w:pict>
        </mc:Fallback>
      </mc:AlternateContent>
    </w:r>
    <w:r w:rsidR="00BE0FA8">
      <w:rPr>
        <w:rFonts w:ascii="Arial" w:eastAsia="Times New Roman" w:hAnsi="Arial" w:cs="Times New Roman"/>
        <w:noProof/>
        <w:sz w:val="18"/>
        <w:szCs w:val="20"/>
        <w:lang w:eastAsia="de-DE"/>
      </w:rPr>
      <w:object w:dxaOrig="1440" w:dyaOrig="1440" w14:anchorId="55683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0.8pt;margin-top:-1.35pt;width:71.55pt;height:32.45pt;z-index:251660288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aint.Picture" ShapeID="_x0000_s1025" DrawAspect="Content" ObjectID="_170763165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489C" w14:textId="77777777" w:rsidR="00692FCA" w:rsidRDefault="00692F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ED0C" w14:textId="77777777" w:rsidR="00BE0FA8" w:rsidRDefault="00BE0FA8" w:rsidP="00B40262">
      <w:pPr>
        <w:spacing w:after="0" w:line="240" w:lineRule="auto"/>
      </w:pPr>
      <w:r>
        <w:separator/>
      </w:r>
    </w:p>
  </w:footnote>
  <w:footnote w:type="continuationSeparator" w:id="0">
    <w:p w14:paraId="33E47DFC" w14:textId="77777777" w:rsidR="00BE0FA8" w:rsidRDefault="00BE0FA8" w:rsidP="00B4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A6EF" w14:textId="77777777" w:rsidR="00692FCA" w:rsidRDefault="00692F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D853" w14:textId="7B4C3CC9" w:rsidR="00B40262" w:rsidRDefault="00997E7C" w:rsidP="00B61ACE">
    <w:pPr>
      <w:pStyle w:val="Kopfzeile"/>
    </w:pPr>
    <w:r w:rsidRPr="00997E7C">
      <w:rPr>
        <w:rFonts w:ascii="Arial" w:eastAsia="Times New Roman" w:hAnsi="Arial" w:cs="Times New Roman"/>
        <w:noProof/>
        <w:sz w:val="18"/>
        <w:szCs w:val="20"/>
        <w:lang w:eastAsia="de-DE"/>
      </w:rPr>
      <mc:AlternateContent>
        <mc:Choice Requires="wps">
          <w:drawing>
            <wp:inline distT="0" distB="0" distL="0" distR="0" wp14:anchorId="36C4F4AA" wp14:editId="382B75B4">
              <wp:extent cx="5981700" cy="731520"/>
              <wp:effectExtent l="0" t="0" r="0" b="0"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7315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898B9" w14:textId="4E329DA3" w:rsidR="00997E7C" w:rsidRPr="00366D56" w:rsidRDefault="00023483" w:rsidP="00663ED3">
                          <w:pPr>
                            <w:tabs>
                              <w:tab w:val="right" w:pos="9214"/>
                            </w:tabs>
                            <w:spacing w:after="60" w:line="240" w:lineRule="auto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02348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Anlage zur Einbeziehung von </w:t>
                          </w:r>
                          <w:proofErr w:type="spellStart"/>
                          <w:r w:rsidRPr="0002348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auftragnehmerseitigen</w:t>
                          </w:r>
                          <w:proofErr w:type="spellEnd"/>
                          <w:r w:rsidRPr="0002348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AGB</w:t>
                          </w:r>
                          <w:r w:rsidR="00997E7C" w:rsidRPr="00366D56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="00997E7C" w:rsidRPr="00366D56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begin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separate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t>1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end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>13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begin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instrText xml:space="preserve"> </w:instrTex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instrText xml:space="preserve">MPAGES </w:instrTex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separate"/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noProof/>
                              <w:sz w:val="16"/>
                            </w:rPr>
                            <w:t>33</w:t>
                          </w:r>
                          <w:r w:rsidR="00997E7C" w:rsidRPr="00366D56">
                            <w:rPr>
                              <w:rStyle w:val="Seitenzahl"/>
                              <w:rFonts w:ascii="Arial" w:hAnsi="Arial" w:cs="Aria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09BA6B70" w14:textId="0D606CA2" w:rsidR="0049436F" w:rsidRPr="00692FCA" w:rsidRDefault="0049436F" w:rsidP="0049436F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692F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Vertragsnummer/Kennung Auftraggeber </w:t>
                          </w:r>
                          <w:r w:rsidR="00152F54" w:rsidRPr="00692F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__________</w:t>
                          </w:r>
                          <w:r w:rsidR="00311318" w:rsidRPr="00692F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Pr="00692F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Vertragsnummer/Kennung Auftragnehmer</w:t>
                          </w:r>
                          <w:r w:rsidR="00152F54" w:rsidRPr="00692FC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__________</w:t>
                          </w:r>
                        </w:p>
                        <w:p w14:paraId="5917A61B" w14:textId="06D6500F" w:rsidR="00997E7C" w:rsidRPr="00366D56" w:rsidRDefault="00997E7C" w:rsidP="00366D56">
                          <w:pPr>
                            <w:tabs>
                              <w:tab w:val="right" w:pos="9214"/>
                            </w:tabs>
                            <w:spacing w:after="60" w:line="240" w:lineRule="auto"/>
                            <w:rPr>
                              <w:rFonts w:ascii="Arial" w:hAnsi="Arial" w:cs="Arial"/>
                              <w:b/>
                              <w:szCs w:val="18"/>
                            </w:rPr>
                          </w:pPr>
                          <w:r w:rsidRPr="00366D56">
                            <w:rPr>
                              <w:rFonts w:ascii="Arial" w:hAnsi="Arial" w:cs="Arial"/>
                              <w:b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C4F4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1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" fillcolor="#ddd" stroked="f">
              <v:textbox>
                <w:txbxContent>
                  <w:p w14:paraId="014898B9" w14:textId="4E329DA3" w:rsidR="00997E7C" w:rsidRPr="00366D56" w:rsidRDefault="00023483" w:rsidP="00663ED3">
                    <w:pPr>
                      <w:tabs>
                        <w:tab w:val="right" w:pos="9214"/>
                      </w:tabs>
                      <w:spacing w:after="60" w:line="240" w:lineRule="auto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02348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Anlage zur Einbeziehung von </w:t>
                    </w:r>
                    <w:proofErr w:type="spellStart"/>
                    <w:r w:rsidRPr="0002348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auftragnehmerseitigen</w:t>
                    </w:r>
                    <w:proofErr w:type="spellEnd"/>
                    <w:r w:rsidRPr="0002348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AGB</w:t>
                    </w:r>
                    <w:r w:rsidR="00997E7C" w:rsidRPr="00366D56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ab/>
                    </w:r>
                    <w:r w:rsidR="00997E7C" w:rsidRPr="00366D56">
                      <w:rPr>
                        <w:rFonts w:ascii="Arial" w:hAnsi="Arial" w:cs="Arial"/>
                        <w:b/>
                        <w:color w:val="000000"/>
                        <w:sz w:val="16"/>
                      </w:rPr>
                      <w:t xml:space="preserve">Seite 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begin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instrText xml:space="preserve"> PAGE  \* ARABIC </w:instrTex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separate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t>1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end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fldChar w:fldCharType="begin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fldChar w:fldCharType="separate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t>13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color w:val="000000"/>
                        <w:sz w:val="16"/>
                      </w:rPr>
                      <w:fldChar w:fldCharType="end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begin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instrText xml:space="preserve"> </w:instrTex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noProof/>
                        <w:sz w:val="16"/>
                      </w:rPr>
                      <w:instrText>33</w:instrTex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instrText xml:space="preserve">MPAGES </w:instrTex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separate"/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noProof/>
                        <w:sz w:val="16"/>
                      </w:rPr>
                      <w:t>33</w:t>
                    </w:r>
                    <w:r w:rsidR="00997E7C" w:rsidRPr="00366D56">
                      <w:rPr>
                        <w:rStyle w:val="Seitenzahl"/>
                        <w:rFonts w:ascii="Arial" w:hAnsi="Arial" w:cs="Arial"/>
                        <w:b/>
                        <w:sz w:val="16"/>
                      </w:rPr>
                      <w:fldChar w:fldCharType="end"/>
                    </w:r>
                  </w:p>
                  <w:p w14:paraId="09BA6B70" w14:textId="0D606CA2" w:rsidR="0049436F" w:rsidRPr="00692FCA" w:rsidRDefault="0049436F" w:rsidP="0049436F">
                    <w:pPr>
                      <w:tabs>
                        <w:tab w:val="left" w:pos="4536"/>
                        <w:tab w:val="right" w:pos="8789"/>
                      </w:tabs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692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Vertragsnummer/Kennung Auftraggeber </w:t>
                    </w:r>
                    <w:r w:rsidR="00152F54" w:rsidRPr="00692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__________</w:t>
                    </w:r>
                    <w:r w:rsidR="00311318" w:rsidRPr="00692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br/>
                    </w:r>
                    <w:r w:rsidRPr="00692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Vertragsnummer/Kennung Auftragnehmer</w:t>
                    </w:r>
                    <w:r w:rsidR="00152F54" w:rsidRPr="00692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__________</w:t>
                    </w:r>
                  </w:p>
                  <w:p w14:paraId="5917A61B" w14:textId="06D6500F" w:rsidR="00997E7C" w:rsidRPr="00366D56" w:rsidRDefault="00997E7C" w:rsidP="00366D56">
                    <w:pPr>
                      <w:tabs>
                        <w:tab w:val="right" w:pos="9214"/>
                      </w:tabs>
                      <w:spacing w:after="60" w:line="240" w:lineRule="auto"/>
                      <w:rPr>
                        <w:rFonts w:ascii="Arial" w:hAnsi="Arial" w:cs="Arial"/>
                        <w:b/>
                        <w:szCs w:val="18"/>
                      </w:rPr>
                    </w:pPr>
                    <w:r w:rsidRPr="00366D56">
                      <w:rPr>
                        <w:rFonts w:ascii="Arial" w:hAnsi="Arial" w:cs="Arial"/>
                        <w:b/>
                        <w:szCs w:val="18"/>
                      </w:rPr>
                      <w:tab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48C812C" w14:textId="2E3B35D7" w:rsidR="00752AAE" w:rsidRDefault="00752AAE" w:rsidP="00B61A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481A" w14:textId="77777777" w:rsidR="00692FCA" w:rsidRDefault="00692F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A22"/>
    <w:multiLevelType w:val="hybridMultilevel"/>
    <w:tmpl w:val="234A27BA"/>
    <w:lvl w:ilvl="0" w:tplc="5000A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7690"/>
    <w:multiLevelType w:val="multilevel"/>
    <w:tmpl w:val="4A68DEA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356"/>
        </w:tabs>
        <w:ind w:left="1356" w:hanging="135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2" w15:restartNumberingAfterBreak="0">
    <w:nsid w:val="4746073F"/>
    <w:multiLevelType w:val="hybridMultilevel"/>
    <w:tmpl w:val="1728B5D6"/>
    <w:lvl w:ilvl="0" w:tplc="4CC0F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E2240"/>
    <w:multiLevelType w:val="hybridMultilevel"/>
    <w:tmpl w:val="C11A96DE"/>
    <w:lvl w:ilvl="0" w:tplc="315AB18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F29E2"/>
    <w:multiLevelType w:val="hybridMultilevel"/>
    <w:tmpl w:val="10968E32"/>
    <w:lvl w:ilvl="0" w:tplc="80AA618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DC"/>
    <w:rsid w:val="00023483"/>
    <w:rsid w:val="00052B6D"/>
    <w:rsid w:val="000A2F8B"/>
    <w:rsid w:val="000C734E"/>
    <w:rsid w:val="00152F54"/>
    <w:rsid w:val="00182E58"/>
    <w:rsid w:val="001C5DDC"/>
    <w:rsid w:val="00254879"/>
    <w:rsid w:val="00282A33"/>
    <w:rsid w:val="002878AB"/>
    <w:rsid w:val="002937E8"/>
    <w:rsid w:val="002963D0"/>
    <w:rsid w:val="00311318"/>
    <w:rsid w:val="0035550A"/>
    <w:rsid w:val="00366D56"/>
    <w:rsid w:val="003A77E1"/>
    <w:rsid w:val="00403CE8"/>
    <w:rsid w:val="0049436F"/>
    <w:rsid w:val="004B609E"/>
    <w:rsid w:val="004E58CF"/>
    <w:rsid w:val="00500E50"/>
    <w:rsid w:val="00546D16"/>
    <w:rsid w:val="005B6A80"/>
    <w:rsid w:val="00663ED3"/>
    <w:rsid w:val="006823FB"/>
    <w:rsid w:val="00692FCA"/>
    <w:rsid w:val="006E796D"/>
    <w:rsid w:val="00752AAE"/>
    <w:rsid w:val="0079098F"/>
    <w:rsid w:val="007B607F"/>
    <w:rsid w:val="007E06B2"/>
    <w:rsid w:val="007E70E4"/>
    <w:rsid w:val="008819AE"/>
    <w:rsid w:val="00882749"/>
    <w:rsid w:val="008C35AD"/>
    <w:rsid w:val="008E1EC6"/>
    <w:rsid w:val="008E2F15"/>
    <w:rsid w:val="009002D9"/>
    <w:rsid w:val="00997E7C"/>
    <w:rsid w:val="009A2807"/>
    <w:rsid w:val="009A6599"/>
    <w:rsid w:val="00A30B18"/>
    <w:rsid w:val="00A9393C"/>
    <w:rsid w:val="00AB7D52"/>
    <w:rsid w:val="00AD7BD7"/>
    <w:rsid w:val="00B26D95"/>
    <w:rsid w:val="00B40262"/>
    <w:rsid w:val="00B61ACE"/>
    <w:rsid w:val="00BE0FA8"/>
    <w:rsid w:val="00C30003"/>
    <w:rsid w:val="00DA0613"/>
    <w:rsid w:val="00E50345"/>
    <w:rsid w:val="00EA43CA"/>
    <w:rsid w:val="00F75E8E"/>
    <w:rsid w:val="00F85550"/>
    <w:rsid w:val="00FA32C8"/>
    <w:rsid w:val="00FC65B9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0DF9"/>
  <w15:chartTrackingRefBased/>
  <w15:docId w15:val="{C345CF4C-6165-40B1-B3C6-3EB1F46E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qFormat/>
    <w:pPr>
      <w:keepNext/>
      <w:widowControl w:val="0"/>
      <w:numPr>
        <w:numId w:val="1"/>
      </w:numPr>
      <w:tabs>
        <w:tab w:val="left" w:pos="709"/>
      </w:tabs>
      <w:spacing w:before="240" w:after="60" w:line="240" w:lineRule="atLeast"/>
      <w:outlineLvl w:val="0"/>
    </w:pPr>
    <w:rPr>
      <w:rFonts w:ascii="Arial" w:eastAsiaTheme="majorEastAsia" w:hAnsi="Arial" w:cstheme="majorBidi"/>
      <w:b/>
      <w:bCs/>
      <w:sz w:val="20"/>
      <w:szCs w:val="32"/>
      <w:lang w:val="x-none" w:eastAsia="x-none"/>
    </w:rPr>
  </w:style>
  <w:style w:type="paragraph" w:styleId="berschrift2">
    <w:name w:val="heading 2"/>
    <w:basedOn w:val="Standard"/>
    <w:next w:val="Textkrper"/>
    <w:link w:val="berschrift2Zchn"/>
    <w:qFormat/>
    <w:pPr>
      <w:keepNext/>
      <w:widowControl w:val="0"/>
      <w:numPr>
        <w:ilvl w:val="1"/>
        <w:numId w:val="1"/>
      </w:numPr>
      <w:tabs>
        <w:tab w:val="left" w:pos="709"/>
      </w:tabs>
      <w:spacing w:before="240" w:after="60" w:line="240" w:lineRule="atLeast"/>
      <w:outlineLvl w:val="1"/>
    </w:pPr>
    <w:rPr>
      <w:rFonts w:ascii="Arial Fett" w:eastAsiaTheme="majorEastAsia" w:hAnsi="Arial Fett" w:cstheme="majorBidi"/>
      <w:b/>
      <w:bCs/>
      <w:iCs/>
      <w:sz w:val="1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numPr>
        <w:ilvl w:val="2"/>
        <w:numId w:val="1"/>
      </w:numPr>
      <w:tabs>
        <w:tab w:val="left" w:pos="709"/>
      </w:tabs>
      <w:spacing w:before="240" w:after="60" w:line="240" w:lineRule="atLeast"/>
      <w:outlineLvl w:val="2"/>
    </w:pPr>
    <w:rPr>
      <w:rFonts w:ascii="Arial Fett" w:eastAsiaTheme="majorEastAsia" w:hAnsi="Arial Fett" w:cstheme="majorBidi"/>
      <w:b/>
      <w:bCs/>
      <w:sz w:val="18"/>
      <w:szCs w:val="18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numPr>
        <w:ilvl w:val="3"/>
        <w:numId w:val="1"/>
      </w:numPr>
      <w:tabs>
        <w:tab w:val="left" w:pos="709"/>
      </w:tabs>
      <w:spacing w:before="240" w:after="60" w:line="240" w:lineRule="atLeast"/>
      <w:outlineLvl w:val="3"/>
    </w:pPr>
    <w:rPr>
      <w:rFonts w:ascii="Arial Fett" w:eastAsia="Times New Roman" w:hAnsi="Arial Fett" w:cs="Times New Roman"/>
      <w:b/>
      <w:sz w:val="18"/>
      <w:lang w:val="x-none" w:eastAsia="x-none"/>
    </w:rPr>
  </w:style>
  <w:style w:type="paragraph" w:styleId="berschrift5">
    <w:name w:val="heading 5"/>
    <w:basedOn w:val="berschrift4"/>
    <w:next w:val="Standard"/>
    <w:link w:val="berschrift5Zchn"/>
    <w:uiPriority w:val="99"/>
    <w:qFormat/>
    <w:pPr>
      <w:numPr>
        <w:ilvl w:val="4"/>
      </w:numPr>
      <w:tabs>
        <w:tab w:val="clear" w:pos="709"/>
        <w:tab w:val="left" w:pos="992"/>
      </w:tabs>
      <w:outlineLvl w:val="4"/>
    </w:pPr>
    <w:rPr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sz w:val="20"/>
      <w:szCs w:val="32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rPr>
      <w:rFonts w:ascii="Arial Fett" w:eastAsiaTheme="majorEastAsia" w:hAnsi="Arial Fett" w:cstheme="majorBidi"/>
      <w:b/>
      <w:bCs/>
      <w:iCs/>
      <w:sz w:val="18"/>
      <w:szCs w:val="28"/>
      <w:lang w:val="x-none" w:eastAsia="x-none"/>
    </w:rPr>
  </w:style>
  <w:style w:type="character" w:customStyle="1" w:styleId="berschrift3Zchn">
    <w:name w:val="Überschrift 3 Zchn"/>
    <w:basedOn w:val="Absatz-Standardschriftart"/>
    <w:link w:val="berschrift3"/>
    <w:rPr>
      <w:rFonts w:ascii="Arial Fett" w:eastAsiaTheme="majorEastAsia" w:hAnsi="Arial Fett" w:cstheme="majorBidi"/>
      <w:b/>
      <w:bCs/>
      <w:sz w:val="18"/>
      <w:szCs w:val="18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rPr>
      <w:rFonts w:ascii="Arial Fett" w:eastAsia="Times New Roman" w:hAnsi="Arial Fett" w:cs="Times New Roman"/>
      <w:b/>
      <w:sz w:val="18"/>
      <w:lang w:val="x-none"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rPr>
      <w:rFonts w:ascii="Arial Fett" w:eastAsia="Times New Roman" w:hAnsi="Arial Fett" w:cs="Times New Roman"/>
      <w:b/>
      <w:bCs/>
      <w:sz w:val="18"/>
      <w:lang w:eastAsia="de-DE"/>
    </w:rPr>
  </w:style>
  <w:style w:type="paragraph" w:styleId="Textkrper">
    <w:name w:val="Body Text"/>
    <w:basedOn w:val="Standard"/>
    <w:link w:val="TextkrperZchn"/>
    <w:pPr>
      <w:widowControl w:val="0"/>
      <w:spacing w:before="60" w:after="60" w:line="240" w:lineRule="atLeast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18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pPr>
      <w:widowControl w:val="0"/>
      <w:spacing w:after="60" w:line="240" w:lineRule="atLeast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eastAsia="Times New Roman" w:hAnsi="Arial" w:cs="Times New Roman"/>
      <w:sz w:val="18"/>
      <w:szCs w:val="20"/>
      <w:lang w:val="x-none" w:eastAsia="x-none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customStyle="1" w:styleId="Box1">
    <w:name w:val="Box1"/>
    <w:basedOn w:val="Standard"/>
    <w:qFormat/>
    <w:pPr>
      <w:widowControl w:val="0"/>
      <w:tabs>
        <w:tab w:val="left" w:pos="709"/>
      </w:tabs>
      <w:spacing w:after="60" w:line="240" w:lineRule="atLeast"/>
      <w:ind w:left="709" w:hanging="709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ellenkopf">
    <w:name w:val="Tabellenkopf"/>
    <w:basedOn w:val="Standard"/>
    <w:next w:val="Standard"/>
    <w:autoRedefine/>
    <w:pPr>
      <w:keepNext/>
      <w:widowControl w:val="0"/>
      <w:spacing w:before="120" w:after="120" w:line="240" w:lineRule="atLeast"/>
      <w:jc w:val="center"/>
    </w:pPr>
    <w:rPr>
      <w:rFonts w:ascii="Arial" w:eastAsia="Times New Roman" w:hAnsi="Arial" w:cs="Arial"/>
      <w:sz w:val="18"/>
      <w:szCs w:val="18"/>
      <w:lang w:eastAsia="de-DE"/>
    </w:rPr>
  </w:style>
  <w:style w:type="paragraph" w:customStyle="1" w:styleId="Tabellenzeilen">
    <w:name w:val="Tabellenzeilen"/>
    <w:basedOn w:val="Standard"/>
    <w:pPr>
      <w:keepNext/>
      <w:widowControl w:val="0"/>
      <w:spacing w:before="120" w:after="120" w:line="240" w:lineRule="atLeast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Formularfeld">
    <w:name w:val="Formularfeld"/>
    <w:rPr>
      <w:rFonts w:ascii="Arial" w:hAnsi="Arial" w:cs="Times New Roman"/>
      <w:sz w:val="20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0B18"/>
    <w:pPr>
      <w:widowControl/>
      <w:spacing w:after="160" w:line="240" w:lineRule="auto"/>
    </w:pPr>
    <w:rPr>
      <w:rFonts w:asciiTheme="minorHAnsi" w:eastAsiaTheme="minorHAnsi" w:hAnsiTheme="minorHAnsi" w:cstheme="minorBidi"/>
      <w:b/>
      <w:bCs/>
      <w:sz w:val="20"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0B1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Listenabsatz">
    <w:name w:val="List Paragraph"/>
    <w:basedOn w:val="Standard"/>
    <w:uiPriority w:val="34"/>
    <w:qFormat/>
    <w:rsid w:val="00A30B18"/>
    <w:pPr>
      <w:spacing w:after="0" w:line="240" w:lineRule="auto"/>
      <w:ind w:left="720"/>
    </w:pPr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B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262"/>
  </w:style>
  <w:style w:type="paragraph" w:styleId="Fuzeile">
    <w:name w:val="footer"/>
    <w:basedOn w:val="Standard"/>
    <w:link w:val="FuzeileZchn"/>
    <w:uiPriority w:val="99"/>
    <w:unhideWhenUsed/>
    <w:rsid w:val="00B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262"/>
  </w:style>
  <w:style w:type="character" w:styleId="Seitenzahl">
    <w:name w:val="page number"/>
    <w:uiPriority w:val="99"/>
    <w:rsid w:val="00F75E8E"/>
    <w:rPr>
      <w:rFonts w:cs="Times New Roman"/>
    </w:rPr>
  </w:style>
  <w:style w:type="paragraph" w:customStyle="1" w:styleId="TextkrperohneNummer">
    <w:name w:val="Textkörper ohne Nummer"/>
    <w:basedOn w:val="Textkrper"/>
    <w:rsid w:val="0079098F"/>
    <w:pPr>
      <w:spacing w:before="0" w:line="280" w:lineRule="exact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EVB-IT</dc:creator>
  <cp:keywords/>
  <dc:description/>
  <cp:lastModifiedBy>Robert Thiele</cp:lastModifiedBy>
  <cp:revision>30</cp:revision>
  <dcterms:created xsi:type="dcterms:W3CDTF">2022-02-25T16:45:00Z</dcterms:created>
  <dcterms:modified xsi:type="dcterms:W3CDTF">2022-03-01T08:17:00Z</dcterms:modified>
</cp:coreProperties>
</file>